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64E8" w14:textId="77777777" w:rsidR="006E6E22" w:rsidRPr="00F21D40" w:rsidRDefault="006E6E22" w:rsidP="006E6E22">
      <w:pPr>
        <w:jc w:val="center"/>
        <w:rPr>
          <w:rFonts w:ascii="Calibri" w:hAnsi="Calibri" w:cs="Calibri"/>
          <w:b/>
          <w:color w:val="000099"/>
          <w:sz w:val="96"/>
          <w:szCs w:val="110"/>
        </w:rPr>
      </w:pPr>
      <w:r w:rsidRPr="00F21D40">
        <w:rPr>
          <w:rFonts w:ascii="Calibri" w:hAnsi="Calibri" w:cs="Calibri"/>
          <w:b/>
          <w:color w:val="000099"/>
          <w:sz w:val="96"/>
          <w:szCs w:val="110"/>
        </w:rPr>
        <w:t>Registration Form</w:t>
      </w:r>
    </w:p>
    <w:p w14:paraId="095AEF20" w14:textId="77777777" w:rsidR="006E6E22" w:rsidRPr="00BB15F6" w:rsidRDefault="006E6E22" w:rsidP="006E6E22">
      <w:pPr>
        <w:jc w:val="center"/>
        <w:rPr>
          <w:rFonts w:ascii="Calibri Light" w:hAnsi="Calibri Light" w:cs="Calibri Light"/>
          <w:b/>
        </w:rPr>
      </w:pPr>
    </w:p>
    <w:p w14:paraId="0094661C" w14:textId="77777777" w:rsidR="006E6E22" w:rsidRPr="00F21D40" w:rsidRDefault="006E6E22" w:rsidP="006E6E2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The registration fee for each participant (be it a student or a teacher) is SGD 40 (inclusive of GST). The fee will cover the cost of lunch and lecture note handouts.</w:t>
      </w:r>
    </w:p>
    <w:p w14:paraId="581DFE96" w14:textId="77777777" w:rsidR="006E6E22" w:rsidRPr="00F21D40" w:rsidRDefault="006E6E22" w:rsidP="006E6E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1BCA619" w14:textId="1FFFC71E" w:rsidR="006E6E22" w:rsidRPr="00F21D40" w:rsidRDefault="006E6E22" w:rsidP="006E6E22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Payment can be done through NUS invoice</w:t>
      </w:r>
      <w:r w:rsidR="00E73791">
        <w:rPr>
          <w:rFonts w:asciiTheme="majorHAnsi" w:hAnsiTheme="majorHAnsi" w:cstheme="majorHAnsi"/>
          <w:sz w:val="22"/>
          <w:szCs w:val="22"/>
        </w:rPr>
        <w:t xml:space="preserve"> (block registration)</w:t>
      </w:r>
      <w:r w:rsidR="003B029B">
        <w:rPr>
          <w:rFonts w:asciiTheme="majorHAnsi" w:hAnsiTheme="majorHAnsi" w:cstheme="majorHAnsi"/>
          <w:sz w:val="22"/>
          <w:szCs w:val="22"/>
        </w:rPr>
        <w:t xml:space="preserve"> or</w:t>
      </w:r>
      <w:r w:rsidR="002C141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C1416">
        <w:rPr>
          <w:rFonts w:asciiTheme="majorHAnsi" w:hAnsiTheme="majorHAnsi" w:cstheme="majorHAnsi"/>
          <w:sz w:val="22"/>
          <w:szCs w:val="22"/>
        </w:rPr>
        <w:t>PayNow</w:t>
      </w:r>
      <w:proofErr w:type="spellEnd"/>
      <w:r w:rsidR="002C1416">
        <w:rPr>
          <w:rFonts w:asciiTheme="majorHAnsi" w:hAnsiTheme="majorHAnsi" w:cstheme="majorHAnsi"/>
          <w:sz w:val="22"/>
          <w:szCs w:val="22"/>
        </w:rPr>
        <w:t xml:space="preserve"> (individual registration</w:t>
      </w:r>
      <w:r w:rsidR="00135B5D">
        <w:rPr>
          <w:rFonts w:asciiTheme="majorHAnsi" w:hAnsiTheme="majorHAnsi" w:cstheme="majorHAnsi"/>
          <w:sz w:val="22"/>
          <w:szCs w:val="22"/>
        </w:rPr>
        <w:t>)</w:t>
      </w:r>
      <w:r w:rsidRPr="00F21D4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D3CD7B7" w14:textId="77777777" w:rsidR="006E6E22" w:rsidRPr="00F21D40" w:rsidRDefault="006E6E22" w:rsidP="006E6E22">
      <w:pPr>
        <w:ind w:left="504"/>
        <w:jc w:val="both"/>
        <w:rPr>
          <w:rFonts w:asciiTheme="majorHAnsi" w:hAnsiTheme="majorHAnsi" w:cstheme="majorHAnsi"/>
          <w:sz w:val="22"/>
          <w:szCs w:val="22"/>
        </w:rPr>
      </w:pPr>
    </w:p>
    <w:p w14:paraId="722C37A8" w14:textId="1F4F59F4" w:rsidR="006E6E22" w:rsidRPr="00F21D40" w:rsidRDefault="006E6E22" w:rsidP="006E6E22">
      <w:pPr>
        <w:ind w:left="504"/>
        <w:jc w:val="both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 xml:space="preserve">For the NUS invoice, </w:t>
      </w:r>
      <w:r w:rsidR="003B029B">
        <w:rPr>
          <w:rFonts w:asciiTheme="majorHAnsi" w:hAnsiTheme="majorHAnsi" w:cstheme="majorHAnsi"/>
          <w:sz w:val="22"/>
          <w:szCs w:val="22"/>
        </w:rPr>
        <w:t xml:space="preserve">we will generate it </w:t>
      </w:r>
      <w:r w:rsidR="003B029B" w:rsidRPr="00E105F7">
        <w:rPr>
          <w:rFonts w:asciiTheme="majorHAnsi" w:hAnsiTheme="majorHAnsi" w:cstheme="majorHAnsi"/>
          <w:sz w:val="22"/>
          <w:szCs w:val="22"/>
          <w:u w:val="single"/>
        </w:rPr>
        <w:t>upon receiving your registration form</w:t>
      </w:r>
      <w:r w:rsidR="003B029B">
        <w:rPr>
          <w:rFonts w:asciiTheme="majorHAnsi" w:hAnsiTheme="majorHAnsi" w:cstheme="majorHAnsi"/>
          <w:sz w:val="22"/>
          <w:szCs w:val="22"/>
        </w:rPr>
        <w:t>.</w:t>
      </w:r>
      <w:r w:rsidR="002C052E">
        <w:rPr>
          <w:rFonts w:asciiTheme="majorHAnsi" w:hAnsiTheme="majorHAnsi" w:cstheme="majorHAnsi"/>
          <w:sz w:val="22"/>
          <w:szCs w:val="22"/>
        </w:rPr>
        <w:t xml:space="preserve"> </w:t>
      </w:r>
      <w:r w:rsidRPr="00F21D40">
        <w:rPr>
          <w:rFonts w:asciiTheme="majorHAnsi" w:hAnsiTheme="majorHAnsi" w:cstheme="majorHAnsi"/>
          <w:sz w:val="22"/>
          <w:szCs w:val="22"/>
        </w:rPr>
        <w:t xml:space="preserve">When making the payment, quote the NUS invoice number and official receipts will be generated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proofErr w:type="gramStart"/>
      <w:r>
        <w:rPr>
          <w:rFonts w:asciiTheme="majorHAnsi" w:hAnsiTheme="majorHAnsi" w:cstheme="majorHAnsi"/>
          <w:sz w:val="22"/>
          <w:szCs w:val="22"/>
        </w:rPr>
        <w:t>send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to you via email </w:t>
      </w:r>
      <w:r w:rsidRPr="00F21D40">
        <w:rPr>
          <w:rFonts w:asciiTheme="majorHAnsi" w:hAnsiTheme="majorHAnsi" w:cstheme="majorHAnsi"/>
          <w:sz w:val="22"/>
          <w:szCs w:val="22"/>
        </w:rPr>
        <w:t>once the payment has been processed.</w:t>
      </w:r>
    </w:p>
    <w:p w14:paraId="39D0F7E1" w14:textId="16CA1951" w:rsidR="0072640C" w:rsidRPr="00F21D40" w:rsidRDefault="0072640C" w:rsidP="0072640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C68532" w14:textId="5C7CCAEC" w:rsidR="006E6E22" w:rsidRDefault="00755E6D" w:rsidP="002C1416">
      <w:pPr>
        <w:ind w:left="50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individual registration, please make payment via the QR code below</w:t>
      </w:r>
      <w:r w:rsidR="002C1416">
        <w:rPr>
          <w:rFonts w:asciiTheme="majorHAnsi" w:hAnsiTheme="majorHAnsi" w:cstheme="majorHAnsi"/>
          <w:sz w:val="22"/>
          <w:szCs w:val="22"/>
        </w:rPr>
        <w:t xml:space="preserve">. </w:t>
      </w:r>
      <w:r w:rsidR="002C1416">
        <w:rPr>
          <w:rFonts w:asciiTheme="majorHAnsi" w:hAnsiTheme="majorHAnsi" w:cstheme="majorHAnsi"/>
          <w:sz w:val="22"/>
          <w:szCs w:val="22"/>
        </w:rPr>
        <w:t xml:space="preserve">Please provide a screenshot of the payment as no receipt will be </w:t>
      </w:r>
      <w:r w:rsidR="00DB6DB8">
        <w:rPr>
          <w:rFonts w:asciiTheme="majorHAnsi" w:hAnsiTheme="majorHAnsi" w:cstheme="majorHAnsi"/>
          <w:sz w:val="22"/>
          <w:szCs w:val="22"/>
        </w:rPr>
        <w:t>issued and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E6E22" w:rsidRPr="00F21D40">
        <w:rPr>
          <w:rFonts w:asciiTheme="majorHAnsi" w:hAnsiTheme="majorHAnsi" w:cstheme="majorHAnsi"/>
          <w:sz w:val="22"/>
          <w:szCs w:val="22"/>
        </w:rPr>
        <w:t xml:space="preserve">send a copy of the payment to </w:t>
      </w:r>
      <w:proofErr w:type="spellStart"/>
      <w:r w:rsidR="006E6E22" w:rsidRPr="00F21D40">
        <w:rPr>
          <w:rFonts w:asciiTheme="majorHAnsi" w:hAnsiTheme="majorHAnsi" w:cstheme="majorHAnsi"/>
          <w:sz w:val="22"/>
          <w:szCs w:val="22"/>
        </w:rPr>
        <w:t>Ms</w:t>
      </w:r>
      <w:proofErr w:type="spellEnd"/>
      <w:r w:rsidR="006E6E22" w:rsidRPr="00F21D40">
        <w:rPr>
          <w:rFonts w:asciiTheme="majorHAnsi" w:hAnsiTheme="majorHAnsi" w:cstheme="majorHAnsi"/>
          <w:sz w:val="22"/>
          <w:szCs w:val="22"/>
        </w:rPr>
        <w:t xml:space="preserve"> </w:t>
      </w:r>
      <w:r w:rsidR="00995F6C">
        <w:rPr>
          <w:rFonts w:asciiTheme="majorHAnsi" w:hAnsiTheme="majorHAnsi" w:cstheme="majorHAnsi"/>
          <w:sz w:val="22"/>
          <w:szCs w:val="22"/>
        </w:rPr>
        <w:t>Mabel</w:t>
      </w:r>
      <w:r w:rsidR="006E6E22" w:rsidRPr="00F21D40">
        <w:rPr>
          <w:rFonts w:asciiTheme="majorHAnsi" w:hAnsiTheme="majorHAnsi" w:cstheme="majorHAnsi"/>
          <w:sz w:val="22"/>
          <w:szCs w:val="22"/>
        </w:rPr>
        <w:t xml:space="preserve"> </w:t>
      </w:r>
      <w:r w:rsidR="00995F6C">
        <w:rPr>
          <w:rFonts w:asciiTheme="majorHAnsi" w:hAnsiTheme="majorHAnsi" w:cstheme="majorHAnsi"/>
          <w:sz w:val="22"/>
          <w:szCs w:val="22"/>
        </w:rPr>
        <w:t>Koh</w:t>
      </w:r>
      <w:r w:rsidR="006E6E22" w:rsidRPr="00F21D40">
        <w:rPr>
          <w:rFonts w:asciiTheme="majorHAnsi" w:hAnsiTheme="majorHAnsi" w:cstheme="majorHAnsi"/>
          <w:sz w:val="22"/>
          <w:szCs w:val="22"/>
        </w:rPr>
        <w:t xml:space="preserve"> (</w:t>
      </w:r>
      <w:hyperlink r:id="rId7" w:history="1">
        <w:r w:rsidR="004414AB" w:rsidRPr="00B44B13">
          <w:rPr>
            <w:rStyle w:val="Hyperlink"/>
            <w:rFonts w:asciiTheme="majorHAnsi" w:hAnsiTheme="majorHAnsi" w:cstheme="majorHAnsi"/>
            <w:sz w:val="22"/>
            <w:szCs w:val="22"/>
          </w:rPr>
          <w:t>mabelkoh@nus.edu.sg</w:t>
        </w:r>
      </w:hyperlink>
      <w:r w:rsidR="006E6E22" w:rsidRPr="00F21D40">
        <w:rPr>
          <w:rFonts w:asciiTheme="majorHAnsi" w:hAnsiTheme="majorHAnsi" w:cstheme="majorHAnsi"/>
          <w:sz w:val="22"/>
          <w:szCs w:val="22"/>
        </w:rPr>
        <w:t>).</w:t>
      </w:r>
    </w:p>
    <w:p w14:paraId="6C1D2233" w14:textId="77777777" w:rsidR="002C1416" w:rsidRDefault="002C1416" w:rsidP="002C1416">
      <w:pPr>
        <w:ind w:left="504"/>
        <w:jc w:val="both"/>
        <w:rPr>
          <w:rFonts w:asciiTheme="majorHAnsi" w:hAnsiTheme="majorHAnsi" w:cstheme="majorHAnsi"/>
          <w:sz w:val="22"/>
          <w:szCs w:val="22"/>
        </w:rPr>
      </w:pPr>
    </w:p>
    <w:p w14:paraId="44256740" w14:textId="3F158824" w:rsidR="002C1416" w:rsidRDefault="002C1416" w:rsidP="002C1416">
      <w:pPr>
        <w:ind w:left="50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38149144" wp14:editId="125004C1">
            <wp:extent cx="2103120" cy="2103120"/>
            <wp:effectExtent l="0" t="0" r="0" b="0"/>
            <wp:docPr id="2119527810" name="Picture 1" descr="A qr code with a pay n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27810" name="Picture 1" descr="A qr code with a pay now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45" cy="21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B5615" w14:textId="77777777" w:rsidR="006E6E22" w:rsidRPr="00F21D40" w:rsidRDefault="006E6E22" w:rsidP="004414A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9255E5" w14:textId="77777777" w:rsidR="006E6E22" w:rsidRPr="00F21D40" w:rsidRDefault="006E6E22" w:rsidP="006E6E2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Please note that cancellations for this event are non-refundable. However, if a participant is unable to attend, substitutions are allowed.</w:t>
      </w:r>
    </w:p>
    <w:p w14:paraId="45F60C1B" w14:textId="77777777" w:rsidR="006E6E22" w:rsidRPr="00F21D40" w:rsidRDefault="006E6E22" w:rsidP="006E6E22">
      <w:pPr>
        <w:ind w:left="504"/>
        <w:jc w:val="both"/>
        <w:rPr>
          <w:rFonts w:asciiTheme="majorHAnsi" w:hAnsiTheme="majorHAnsi" w:cstheme="majorHAnsi"/>
          <w:sz w:val="22"/>
          <w:szCs w:val="22"/>
        </w:rPr>
      </w:pPr>
    </w:p>
    <w:p w14:paraId="0B3B4074" w14:textId="77777777" w:rsidR="006E6E22" w:rsidRPr="00F21D40" w:rsidRDefault="006E6E22" w:rsidP="006E6E2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Please be informed that registration for the event is subject to availability on a first-come, first-served basis due to limited vacancies. To secure your spot, please complete the provided registration form and submit it together with your payment to:</w:t>
      </w:r>
    </w:p>
    <w:p w14:paraId="7B24510B" w14:textId="77777777" w:rsidR="006E6E22" w:rsidRPr="00F21D40" w:rsidRDefault="006E6E22" w:rsidP="006E6E22">
      <w:pPr>
        <w:ind w:firstLine="50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B4607F6" w14:textId="66B665E0" w:rsidR="006E6E22" w:rsidRDefault="006E6E22" w:rsidP="006E6E22">
      <w:pPr>
        <w:ind w:firstLine="504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21D40">
        <w:rPr>
          <w:rFonts w:asciiTheme="majorHAnsi" w:hAnsiTheme="majorHAnsi" w:cstheme="majorHAnsi"/>
          <w:sz w:val="22"/>
          <w:szCs w:val="22"/>
        </w:rPr>
        <w:t>Ms</w:t>
      </w:r>
      <w:proofErr w:type="spellEnd"/>
      <w:r w:rsidRPr="00F21D40">
        <w:rPr>
          <w:rFonts w:asciiTheme="majorHAnsi" w:hAnsiTheme="majorHAnsi" w:cstheme="majorHAnsi"/>
          <w:sz w:val="22"/>
          <w:szCs w:val="22"/>
        </w:rPr>
        <w:t xml:space="preserve"> </w:t>
      </w:r>
      <w:r w:rsidR="00995F6C">
        <w:rPr>
          <w:rFonts w:asciiTheme="majorHAnsi" w:hAnsiTheme="majorHAnsi" w:cstheme="majorHAnsi"/>
          <w:sz w:val="22"/>
          <w:szCs w:val="22"/>
        </w:rPr>
        <w:t>Mabel Koh</w:t>
      </w:r>
      <w:r w:rsidR="007E79E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</w:t>
      </w:r>
      <w:hyperlink r:id="rId9" w:history="1">
        <w:r w:rsidR="007E79E1" w:rsidRPr="00B44B13">
          <w:rPr>
            <w:rStyle w:val="Hyperlink"/>
            <w:rFonts w:asciiTheme="majorHAnsi" w:hAnsiTheme="majorHAnsi" w:cstheme="majorHAnsi"/>
            <w:sz w:val="22"/>
            <w:szCs w:val="22"/>
          </w:rPr>
          <w:t>mabelkoh@nus.edu.sg</w:t>
        </w:r>
      </w:hyperlink>
      <w:r w:rsidR="007E79E1">
        <w:rPr>
          <w:rFonts w:asciiTheme="majorHAnsi" w:hAnsiTheme="majorHAnsi" w:cstheme="majorHAnsi"/>
          <w:sz w:val="22"/>
          <w:szCs w:val="22"/>
        </w:rPr>
        <w:t>)</w:t>
      </w:r>
    </w:p>
    <w:p w14:paraId="08AC30AD" w14:textId="77777777" w:rsidR="006E6E22" w:rsidRPr="00F21D40" w:rsidRDefault="006E6E22" w:rsidP="006E6E22">
      <w:pPr>
        <w:rPr>
          <w:rFonts w:asciiTheme="majorHAnsi" w:hAnsiTheme="majorHAnsi" w:cstheme="majorHAnsi"/>
          <w:b/>
          <w:sz w:val="22"/>
          <w:szCs w:val="22"/>
        </w:rPr>
      </w:pPr>
    </w:p>
    <w:p w14:paraId="50D41B30" w14:textId="68BC2E3C" w:rsidR="006E6E22" w:rsidRPr="00F21D40" w:rsidRDefault="006E6E22" w:rsidP="006E6E22">
      <w:pPr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 xml:space="preserve">Please be informed that the deadline for registration is on </w:t>
      </w:r>
      <w:r w:rsidR="00E105F7">
        <w:rPr>
          <w:rFonts w:asciiTheme="majorHAnsi" w:hAnsiTheme="majorHAnsi" w:cstheme="majorHAnsi"/>
          <w:b/>
          <w:color w:val="FF0000"/>
          <w:sz w:val="22"/>
          <w:szCs w:val="22"/>
        </w:rPr>
        <w:t>Monday</w:t>
      </w:r>
      <w:r w:rsidRPr="00F21D40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, </w:t>
      </w:r>
      <w:r w:rsidR="00E105F7">
        <w:rPr>
          <w:rFonts w:asciiTheme="majorHAnsi" w:hAnsiTheme="majorHAnsi" w:cstheme="majorHAnsi"/>
          <w:b/>
          <w:color w:val="FF0000"/>
          <w:sz w:val="22"/>
          <w:szCs w:val="22"/>
        </w:rPr>
        <w:t>20</w:t>
      </w:r>
      <w:r w:rsidRPr="00F21D40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May 202</w:t>
      </w:r>
      <w:r w:rsidR="00995F6C">
        <w:rPr>
          <w:rFonts w:asciiTheme="majorHAnsi" w:hAnsiTheme="majorHAnsi" w:cstheme="majorHAnsi"/>
          <w:b/>
          <w:color w:val="FF0000"/>
          <w:sz w:val="22"/>
          <w:szCs w:val="22"/>
        </w:rPr>
        <w:t>4</w:t>
      </w:r>
      <w:r w:rsidRPr="00F21D4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423DF12" w14:textId="77777777" w:rsidR="006E6E22" w:rsidRDefault="006E6E22" w:rsidP="006E6E22">
      <w:r w:rsidRPr="00F21D40">
        <w:rPr>
          <w:rFonts w:asciiTheme="majorHAnsi" w:hAnsiTheme="majorHAnsi" w:cstheme="majorHAnsi"/>
          <w:sz w:val="22"/>
          <w:szCs w:val="22"/>
        </w:rPr>
        <w:br w:type="page"/>
      </w:r>
    </w:p>
    <w:p w14:paraId="6ED6A9F5" w14:textId="6497B4AE" w:rsidR="00516A34" w:rsidRPr="00F21D40" w:rsidRDefault="00516A34">
      <w:pPr>
        <w:rPr>
          <w:rFonts w:asciiTheme="majorHAnsi" w:hAnsiTheme="majorHAnsi" w:cstheme="majorHAnsi"/>
          <w:sz w:val="22"/>
          <w:szCs w:val="22"/>
        </w:rPr>
      </w:pPr>
    </w:p>
    <w:p w14:paraId="036FCC0C" w14:textId="220D2F27" w:rsidR="005F7176" w:rsidRPr="00F21D40" w:rsidRDefault="005F7176" w:rsidP="005F7176">
      <w:pPr>
        <w:rPr>
          <w:rFonts w:asciiTheme="majorHAnsi" w:hAnsiTheme="majorHAnsi" w:cstheme="majorHAnsi"/>
          <w:b/>
          <w:sz w:val="22"/>
          <w:szCs w:val="22"/>
        </w:rPr>
      </w:pPr>
      <w:r w:rsidRPr="00F21D40">
        <w:rPr>
          <w:rFonts w:asciiTheme="majorHAnsi" w:hAnsiTheme="majorHAnsi" w:cstheme="majorHAnsi"/>
          <w:b/>
          <w:sz w:val="22"/>
          <w:szCs w:val="22"/>
        </w:rPr>
        <w:t>Individual Registration</w:t>
      </w:r>
    </w:p>
    <w:p w14:paraId="083800B3" w14:textId="77777777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Name: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  <w:t>________________________________________________</w:t>
      </w:r>
    </w:p>
    <w:p w14:paraId="677F90FE" w14:textId="77777777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Institution: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  <w:t>________________________________________________</w:t>
      </w:r>
    </w:p>
    <w:p w14:paraId="23EA426E" w14:textId="77777777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Email: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  <w:t>________________________________________________</w:t>
      </w:r>
    </w:p>
    <w:p w14:paraId="6D034DD9" w14:textId="4455DCC5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Phone: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="00375F56" w:rsidRPr="00F21D40">
        <w:rPr>
          <w:rFonts w:asciiTheme="majorHAnsi" w:hAnsiTheme="majorHAnsi" w:cstheme="majorHAnsi"/>
          <w:sz w:val="22"/>
          <w:szCs w:val="22"/>
        </w:rPr>
        <w:t xml:space="preserve">       </w:t>
      </w:r>
      <w:r w:rsidR="00375F56"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>________________________________________________</w:t>
      </w:r>
    </w:p>
    <w:p w14:paraId="32CE8082" w14:textId="0E6D0995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Bank</w:t>
      </w:r>
      <w:r w:rsidR="004136D3" w:rsidRPr="00F21D40">
        <w:rPr>
          <w:rFonts w:asciiTheme="majorHAnsi" w:hAnsiTheme="majorHAnsi" w:cstheme="majorHAnsi"/>
          <w:sz w:val="22"/>
          <w:szCs w:val="22"/>
        </w:rPr>
        <w:t xml:space="preserve"> </w:t>
      </w:r>
      <w:r w:rsidR="003B029B">
        <w:rPr>
          <w:rFonts w:asciiTheme="majorHAnsi" w:hAnsiTheme="majorHAnsi" w:cstheme="majorHAnsi"/>
          <w:sz w:val="22"/>
          <w:szCs w:val="22"/>
        </w:rPr>
        <w:t xml:space="preserve">account </w:t>
      </w:r>
      <w:proofErr w:type="gramStart"/>
      <w:r w:rsidR="003B029B">
        <w:rPr>
          <w:rFonts w:asciiTheme="majorHAnsi" w:hAnsiTheme="majorHAnsi" w:cstheme="majorHAnsi"/>
          <w:sz w:val="22"/>
          <w:szCs w:val="22"/>
        </w:rPr>
        <w:t xml:space="preserve">no. </w:t>
      </w:r>
      <w:r w:rsidRPr="00F21D40">
        <w:rPr>
          <w:rFonts w:asciiTheme="majorHAnsi" w:hAnsiTheme="majorHAnsi" w:cstheme="majorHAnsi"/>
          <w:sz w:val="22"/>
          <w:szCs w:val="22"/>
        </w:rPr>
        <w:t>:</w:t>
      </w:r>
      <w:proofErr w:type="gramEnd"/>
      <w:r w:rsidRPr="00F21D40">
        <w:rPr>
          <w:rFonts w:asciiTheme="majorHAnsi" w:hAnsiTheme="majorHAnsi" w:cstheme="majorHAnsi"/>
          <w:sz w:val="22"/>
          <w:szCs w:val="22"/>
        </w:rPr>
        <w:tab/>
      </w:r>
      <w:r w:rsid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>________________________________________________</w:t>
      </w:r>
    </w:p>
    <w:p w14:paraId="5DFF6B70" w14:textId="7CD87C76" w:rsidR="002E7306" w:rsidRPr="00825AC2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Dietary Preference: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  <w:t xml:space="preserve">Vegetarian / Non-vegetarian* (Caterer </w:t>
      </w:r>
      <w:r w:rsidR="00603A46" w:rsidRPr="00F21D40">
        <w:rPr>
          <w:rFonts w:asciiTheme="majorHAnsi" w:hAnsiTheme="majorHAnsi" w:cstheme="majorHAnsi"/>
          <w:sz w:val="22"/>
          <w:szCs w:val="22"/>
        </w:rPr>
        <w:t xml:space="preserve">is </w:t>
      </w:r>
      <w:r w:rsidRPr="00F21D40">
        <w:rPr>
          <w:rFonts w:asciiTheme="majorHAnsi" w:hAnsiTheme="majorHAnsi" w:cstheme="majorHAnsi"/>
          <w:sz w:val="22"/>
          <w:szCs w:val="22"/>
        </w:rPr>
        <w:t>halal certified.)</w:t>
      </w:r>
    </w:p>
    <w:p w14:paraId="5EB7AA40" w14:textId="77777777" w:rsidR="00825AC2" w:rsidRDefault="00825AC2" w:rsidP="005F7176">
      <w:pPr>
        <w:spacing w:line="420" w:lineRule="atLeast"/>
        <w:rPr>
          <w:rFonts w:asciiTheme="majorHAnsi" w:hAnsiTheme="majorHAnsi" w:cstheme="majorHAnsi"/>
          <w:b/>
          <w:sz w:val="22"/>
          <w:szCs w:val="22"/>
        </w:rPr>
      </w:pPr>
    </w:p>
    <w:p w14:paraId="60EE1077" w14:textId="182BADCF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b/>
          <w:sz w:val="22"/>
          <w:szCs w:val="22"/>
        </w:rPr>
        <w:t xml:space="preserve">Block Registration </w:t>
      </w:r>
    </w:p>
    <w:p w14:paraId="27FA9639" w14:textId="77777777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Institution: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  <w:t>________________________________________________</w:t>
      </w:r>
    </w:p>
    <w:p w14:paraId="5361DF40" w14:textId="522FFC0C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No. of students: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>________________________________________________</w:t>
      </w:r>
    </w:p>
    <w:p w14:paraId="6CBE6C38" w14:textId="159E1660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Name of teacher-in-charge:</w:t>
      </w:r>
      <w:r w:rsidR="0007410F"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F21D40">
        <w:rPr>
          <w:rFonts w:asciiTheme="majorHAnsi" w:hAnsiTheme="majorHAnsi" w:cstheme="majorHAnsi"/>
          <w:sz w:val="22"/>
          <w:szCs w:val="22"/>
        </w:rPr>
        <w:t>_</w:t>
      </w:r>
      <w:r w:rsidRPr="00F21D40">
        <w:rPr>
          <w:rFonts w:asciiTheme="majorHAnsi" w:hAnsiTheme="majorHAnsi" w:cstheme="majorHAnsi"/>
          <w:sz w:val="22"/>
          <w:szCs w:val="22"/>
        </w:rPr>
        <w:t>_______</w:t>
      </w:r>
    </w:p>
    <w:p w14:paraId="604A959B" w14:textId="19522E8D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Email: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  <w:t>________________________________________________</w:t>
      </w:r>
    </w:p>
    <w:p w14:paraId="285A3F7D" w14:textId="3E621871" w:rsidR="005F7176" w:rsidRPr="00F21D40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>Phone:</w:t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ab/>
      </w:r>
      <w:r w:rsidR="0007410F" w:rsidRPr="00F21D40">
        <w:rPr>
          <w:rFonts w:asciiTheme="majorHAnsi" w:hAnsiTheme="majorHAnsi" w:cstheme="majorHAnsi"/>
          <w:sz w:val="22"/>
          <w:szCs w:val="22"/>
        </w:rPr>
        <w:tab/>
      </w:r>
      <w:r w:rsidRPr="00F21D40">
        <w:rPr>
          <w:rFonts w:asciiTheme="majorHAnsi" w:hAnsiTheme="majorHAnsi" w:cstheme="majorHAnsi"/>
          <w:sz w:val="22"/>
          <w:szCs w:val="22"/>
        </w:rPr>
        <w:t>________________________________________________</w:t>
      </w:r>
    </w:p>
    <w:p w14:paraId="73425409" w14:textId="7F22D410" w:rsidR="003B029B" w:rsidRPr="003B029B" w:rsidRDefault="005F7176" w:rsidP="005F7176">
      <w:pPr>
        <w:spacing w:line="420" w:lineRule="atLeast"/>
        <w:rPr>
          <w:rFonts w:asciiTheme="majorHAnsi" w:hAnsiTheme="majorHAnsi" w:cstheme="majorHAnsi"/>
          <w:sz w:val="22"/>
          <w:szCs w:val="22"/>
          <w:lang w:val="en-SG"/>
        </w:rPr>
      </w:pPr>
      <w:r w:rsidRPr="00F21D40">
        <w:rPr>
          <w:rFonts w:asciiTheme="majorHAnsi" w:hAnsiTheme="majorHAnsi" w:cstheme="majorHAnsi"/>
          <w:sz w:val="22"/>
          <w:szCs w:val="22"/>
        </w:rPr>
        <w:t>Bank</w:t>
      </w:r>
      <w:r w:rsidR="003B029B">
        <w:rPr>
          <w:rFonts w:asciiTheme="majorHAnsi" w:hAnsiTheme="majorHAnsi" w:cstheme="majorHAnsi"/>
          <w:sz w:val="22"/>
          <w:szCs w:val="22"/>
        </w:rPr>
        <w:t xml:space="preserve"> account </w:t>
      </w:r>
      <w:proofErr w:type="gramStart"/>
      <w:r w:rsidR="003B029B">
        <w:rPr>
          <w:rFonts w:asciiTheme="majorHAnsi" w:hAnsiTheme="majorHAnsi" w:cstheme="majorHAnsi"/>
          <w:sz w:val="22"/>
          <w:szCs w:val="22"/>
        </w:rPr>
        <w:t xml:space="preserve">no. </w:t>
      </w:r>
      <w:r w:rsidRPr="00F21D40">
        <w:rPr>
          <w:rFonts w:asciiTheme="majorHAnsi" w:hAnsiTheme="majorHAnsi" w:cstheme="majorHAnsi"/>
          <w:sz w:val="22"/>
          <w:szCs w:val="22"/>
        </w:rPr>
        <w:t>:</w:t>
      </w:r>
      <w:proofErr w:type="gramEnd"/>
      <w:r w:rsidRPr="00F21D40">
        <w:rPr>
          <w:rFonts w:asciiTheme="majorHAnsi" w:hAnsiTheme="majorHAnsi" w:cstheme="majorHAnsi"/>
          <w:sz w:val="22"/>
          <w:szCs w:val="22"/>
        </w:rPr>
        <w:tab/>
      </w:r>
      <w:r w:rsidR="003B029B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3B029B" w:rsidRPr="00F21D40">
        <w:rPr>
          <w:rFonts w:asciiTheme="majorHAnsi" w:hAnsiTheme="majorHAnsi" w:cstheme="majorHAnsi"/>
          <w:sz w:val="22"/>
          <w:szCs w:val="22"/>
        </w:rPr>
        <w:t>________________________________________________</w:t>
      </w:r>
    </w:p>
    <w:p w14:paraId="294272A2" w14:textId="4ACCDE7C" w:rsidR="005F7176" w:rsidRPr="003B029B" w:rsidRDefault="003B029B" w:rsidP="005F7176">
      <w:pPr>
        <w:spacing w:line="420" w:lineRule="atLeast"/>
        <w:rPr>
          <w:rFonts w:asciiTheme="majorHAnsi" w:hAnsiTheme="majorHAnsi" w:cstheme="majorHAnsi"/>
          <w:sz w:val="22"/>
          <w:szCs w:val="22"/>
          <w:lang w:val="en-SG"/>
        </w:rPr>
      </w:pPr>
      <w:r>
        <w:rPr>
          <w:rFonts w:asciiTheme="majorHAnsi" w:hAnsiTheme="majorHAnsi" w:cstheme="majorHAnsi"/>
          <w:sz w:val="22"/>
          <w:szCs w:val="22"/>
        </w:rPr>
        <w:t xml:space="preserve">Business unit code:            </w:t>
      </w:r>
      <w:r w:rsidR="00F21D40">
        <w:rPr>
          <w:rFonts w:asciiTheme="majorHAnsi" w:hAnsiTheme="majorHAnsi" w:cstheme="majorHAnsi"/>
          <w:sz w:val="22"/>
          <w:szCs w:val="22"/>
        </w:rPr>
        <w:tab/>
      </w:r>
      <w:r w:rsidR="005F7176" w:rsidRPr="00F21D40">
        <w:rPr>
          <w:rFonts w:asciiTheme="majorHAnsi" w:hAnsiTheme="majorHAnsi" w:cstheme="majorHAnsi"/>
          <w:sz w:val="22"/>
          <w:szCs w:val="22"/>
        </w:rPr>
        <w:t>________________________________________________</w:t>
      </w:r>
    </w:p>
    <w:p w14:paraId="75346A9E" w14:textId="77777777" w:rsidR="005F7176" w:rsidRPr="00F21D40" w:rsidRDefault="005F7176" w:rsidP="005F7176">
      <w:pPr>
        <w:jc w:val="center"/>
        <w:rPr>
          <w:rFonts w:asciiTheme="majorHAnsi" w:hAnsiTheme="majorHAnsi" w:cstheme="majorHAnsi"/>
          <w:b/>
          <w:color w:val="FF6600"/>
          <w:sz w:val="22"/>
          <w:szCs w:val="22"/>
        </w:rPr>
      </w:pPr>
    </w:p>
    <w:p w14:paraId="44E0E217" w14:textId="4F50353C" w:rsidR="005F7176" w:rsidRDefault="00B34BFB" w:rsidP="005F7176">
      <w:pPr>
        <w:jc w:val="both"/>
        <w:rPr>
          <w:rFonts w:asciiTheme="majorHAnsi" w:hAnsiTheme="majorHAnsi" w:cstheme="majorHAnsi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 xml:space="preserve">Please kindly note that for block registration, it is required to complete and return the page provided along with the payment. </w:t>
      </w:r>
      <w:proofErr w:type="gramStart"/>
      <w:r w:rsidRPr="00F21D40">
        <w:rPr>
          <w:rFonts w:asciiTheme="majorHAnsi" w:hAnsiTheme="majorHAnsi" w:cstheme="majorHAnsi"/>
          <w:sz w:val="22"/>
          <w:szCs w:val="22"/>
        </w:rPr>
        <w:t>In the event that</w:t>
      </w:r>
      <w:proofErr w:type="gramEnd"/>
      <w:r w:rsidRPr="00F21D40">
        <w:rPr>
          <w:rFonts w:asciiTheme="majorHAnsi" w:hAnsiTheme="majorHAnsi" w:cstheme="majorHAnsi"/>
          <w:sz w:val="22"/>
          <w:szCs w:val="22"/>
        </w:rPr>
        <w:t xml:space="preserve"> the headcount exceeds </w:t>
      </w:r>
      <w:r w:rsidR="00246C8A">
        <w:rPr>
          <w:rFonts w:asciiTheme="majorHAnsi" w:hAnsiTheme="majorHAnsi" w:cstheme="majorHAnsi"/>
          <w:sz w:val="22"/>
          <w:szCs w:val="22"/>
        </w:rPr>
        <w:t>15</w:t>
      </w:r>
      <w:r w:rsidRPr="00F21D40">
        <w:rPr>
          <w:rFonts w:asciiTheme="majorHAnsi" w:hAnsiTheme="majorHAnsi" w:cstheme="majorHAnsi"/>
          <w:sz w:val="22"/>
          <w:szCs w:val="22"/>
        </w:rPr>
        <w:t>, please proceed to enter the relevant particulars on a new page.</w:t>
      </w:r>
    </w:p>
    <w:p w14:paraId="750F1EA8" w14:textId="77777777" w:rsidR="00C459BC" w:rsidRPr="00F21D40" w:rsidRDefault="00C459BC" w:rsidP="005F7176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176"/>
        <w:gridCol w:w="4789"/>
      </w:tblGrid>
      <w:tr w:rsidR="00FE1DF2" w:rsidRPr="00F21D40" w14:paraId="5AA56022" w14:textId="77777777" w:rsidTr="00EE1CD6">
        <w:trPr>
          <w:trHeight w:val="432"/>
        </w:trPr>
        <w:tc>
          <w:tcPr>
            <w:tcW w:w="571" w:type="dxa"/>
            <w:shd w:val="clear" w:color="auto" w:fill="99CCFF"/>
            <w:vAlign w:val="center"/>
          </w:tcPr>
          <w:p w14:paraId="024E61ED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99CCFF"/>
            <w:vAlign w:val="center"/>
          </w:tcPr>
          <w:p w14:paraId="03B1F4A4" w14:textId="77777777" w:rsidR="00DA6361" w:rsidRDefault="00FE1DF2" w:rsidP="003C0E9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student </w:t>
            </w:r>
          </w:p>
          <w:p w14:paraId="3276205E" w14:textId="513F47CA" w:rsidR="00FE1DF2" w:rsidRPr="00F21D40" w:rsidRDefault="00FE1DF2" w:rsidP="003C0E9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b/>
                <w:sz w:val="22"/>
                <w:szCs w:val="22"/>
              </w:rPr>
              <w:t>(To be imprinted on certificate)</w:t>
            </w:r>
          </w:p>
        </w:tc>
        <w:tc>
          <w:tcPr>
            <w:tcW w:w="4789" w:type="dxa"/>
            <w:shd w:val="clear" w:color="auto" w:fill="99CCFF"/>
          </w:tcPr>
          <w:p w14:paraId="26565FC9" w14:textId="4A7A9119" w:rsidR="00FE1DF2" w:rsidRPr="00F21D40" w:rsidRDefault="00FE1DF2" w:rsidP="00A030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Dietary Preference (Vegetarian / </w:t>
            </w:r>
            <w:r w:rsidR="0079611D" w:rsidRPr="00F21D40">
              <w:rPr>
                <w:rFonts w:asciiTheme="majorHAnsi" w:hAnsiTheme="majorHAnsi" w:cstheme="majorHAnsi"/>
                <w:b/>
                <w:sz w:val="22"/>
                <w:szCs w:val="22"/>
              </w:rPr>
              <w:t>Non-Vegetarian</w:t>
            </w:r>
            <w:r w:rsidR="00B34BFB" w:rsidRPr="00F21D40">
              <w:rPr>
                <w:rFonts w:asciiTheme="majorHAnsi" w:hAnsiTheme="majorHAnsi" w:cstheme="majorHAnsi"/>
                <w:b/>
                <w:sz w:val="22"/>
                <w:szCs w:val="22"/>
              </w:rPr>
              <w:t>) *</w:t>
            </w:r>
          </w:p>
        </w:tc>
      </w:tr>
      <w:tr w:rsidR="00FE1DF2" w:rsidRPr="00F21D40" w14:paraId="2B4CAAC8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1565E872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176" w:type="dxa"/>
            <w:vAlign w:val="center"/>
          </w:tcPr>
          <w:p w14:paraId="01932D11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06349BE1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4B38B6C8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374087CB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176" w:type="dxa"/>
            <w:vAlign w:val="center"/>
          </w:tcPr>
          <w:p w14:paraId="41A635B9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2067DA91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641CD0F9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59C8E2C8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176" w:type="dxa"/>
            <w:vAlign w:val="center"/>
          </w:tcPr>
          <w:p w14:paraId="0AB1017B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43927199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27EE7BE6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4089CADB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176" w:type="dxa"/>
            <w:vAlign w:val="center"/>
          </w:tcPr>
          <w:p w14:paraId="01380AB4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5DFF5861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3CDE37AC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0313F2C3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176" w:type="dxa"/>
            <w:vAlign w:val="center"/>
          </w:tcPr>
          <w:p w14:paraId="2F54CBE7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631F2513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3BF0B6F8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340A9F4C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176" w:type="dxa"/>
            <w:vAlign w:val="center"/>
          </w:tcPr>
          <w:p w14:paraId="168DE9F9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5D55B43F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637C5549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1CA81905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176" w:type="dxa"/>
            <w:vAlign w:val="center"/>
          </w:tcPr>
          <w:p w14:paraId="77D48EE2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307A6B8A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7DAC03E6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33E0CEA7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176" w:type="dxa"/>
            <w:vAlign w:val="center"/>
          </w:tcPr>
          <w:p w14:paraId="52649D2E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78EED69B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65A980FA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4B1E77AE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4176" w:type="dxa"/>
            <w:vAlign w:val="center"/>
          </w:tcPr>
          <w:p w14:paraId="6AE2220E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004156BF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52C98EE7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32C5DB60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4176" w:type="dxa"/>
            <w:vAlign w:val="center"/>
          </w:tcPr>
          <w:p w14:paraId="6B7DD0F5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54C63419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326027EE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197C1C5F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4176" w:type="dxa"/>
            <w:vAlign w:val="center"/>
          </w:tcPr>
          <w:p w14:paraId="495923EE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7BC43CDF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5C993487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2DE8A51C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4176" w:type="dxa"/>
            <w:vAlign w:val="center"/>
          </w:tcPr>
          <w:p w14:paraId="5113003B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60FCC833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07513400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7C80FD60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176" w:type="dxa"/>
            <w:vAlign w:val="center"/>
          </w:tcPr>
          <w:p w14:paraId="7B854003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41F5A1E9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2F6C3A84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51449AFF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176" w:type="dxa"/>
            <w:vAlign w:val="center"/>
          </w:tcPr>
          <w:p w14:paraId="4FFB0EEA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6D77FE86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1DF2" w:rsidRPr="00F21D40" w14:paraId="417C5001" w14:textId="77777777" w:rsidTr="00EE1CD6">
        <w:trPr>
          <w:trHeight w:hRule="exact" w:val="360"/>
        </w:trPr>
        <w:tc>
          <w:tcPr>
            <w:tcW w:w="571" w:type="dxa"/>
            <w:vAlign w:val="center"/>
          </w:tcPr>
          <w:p w14:paraId="660D99B7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21D40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4176" w:type="dxa"/>
            <w:vAlign w:val="center"/>
          </w:tcPr>
          <w:p w14:paraId="32CEF16D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9" w:type="dxa"/>
          </w:tcPr>
          <w:p w14:paraId="4810A44F" w14:textId="77777777" w:rsidR="00FE1DF2" w:rsidRPr="00F21D40" w:rsidRDefault="00FE1DF2" w:rsidP="00CA01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1CB517" w14:textId="32D26400" w:rsidR="005F7176" w:rsidRPr="00F21D40" w:rsidRDefault="005F7176" w:rsidP="005F7176">
      <w:pPr>
        <w:rPr>
          <w:rFonts w:asciiTheme="majorHAnsi" w:hAnsiTheme="majorHAnsi" w:cstheme="majorHAnsi"/>
          <w:color w:val="000099"/>
          <w:sz w:val="22"/>
          <w:szCs w:val="22"/>
        </w:rPr>
      </w:pPr>
      <w:r w:rsidRPr="00F21D40">
        <w:rPr>
          <w:rFonts w:asciiTheme="majorHAnsi" w:hAnsiTheme="majorHAnsi" w:cstheme="majorHAnsi"/>
          <w:sz w:val="22"/>
          <w:szCs w:val="22"/>
        </w:rPr>
        <w:t xml:space="preserve">* Caterer </w:t>
      </w:r>
      <w:r w:rsidR="00F04C7F" w:rsidRPr="00F21D40">
        <w:rPr>
          <w:rFonts w:asciiTheme="majorHAnsi" w:hAnsiTheme="majorHAnsi" w:cstheme="majorHAnsi"/>
          <w:sz w:val="22"/>
          <w:szCs w:val="22"/>
        </w:rPr>
        <w:t>is</w:t>
      </w:r>
      <w:r w:rsidRPr="00F21D40">
        <w:rPr>
          <w:rFonts w:asciiTheme="majorHAnsi" w:hAnsiTheme="majorHAnsi" w:cstheme="majorHAnsi"/>
          <w:sz w:val="22"/>
          <w:szCs w:val="22"/>
        </w:rPr>
        <w:t xml:space="preserve"> halal certified.</w:t>
      </w:r>
    </w:p>
    <w:sectPr w:rsidR="005F7176" w:rsidRPr="00F21D40" w:rsidSect="00B50B42">
      <w:pgSz w:w="11909" w:h="16834" w:code="9"/>
      <w:pgMar w:top="1440" w:right="1109" w:bottom="360" w:left="1109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ACAF" w14:textId="77777777" w:rsidR="00B50B42" w:rsidRDefault="00B50B42" w:rsidP="00090138">
      <w:r>
        <w:separator/>
      </w:r>
    </w:p>
  </w:endnote>
  <w:endnote w:type="continuationSeparator" w:id="0">
    <w:p w14:paraId="1AEACB95" w14:textId="77777777" w:rsidR="00B50B42" w:rsidRDefault="00B50B42" w:rsidP="000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CF02" w14:textId="77777777" w:rsidR="00B50B42" w:rsidRDefault="00B50B42" w:rsidP="00090138">
      <w:r>
        <w:separator/>
      </w:r>
    </w:p>
  </w:footnote>
  <w:footnote w:type="continuationSeparator" w:id="0">
    <w:p w14:paraId="4192C444" w14:textId="77777777" w:rsidR="00B50B42" w:rsidRDefault="00B50B42" w:rsidP="0009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7369B"/>
    <w:multiLevelType w:val="hybridMultilevel"/>
    <w:tmpl w:val="3F54E0A4"/>
    <w:lvl w:ilvl="0" w:tplc="CDD4C3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F737D0"/>
    <w:multiLevelType w:val="hybridMultilevel"/>
    <w:tmpl w:val="A8429FD2"/>
    <w:lvl w:ilvl="0" w:tplc="BFB64EF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115120">
    <w:abstractNumId w:val="1"/>
  </w:num>
  <w:num w:numId="2" w16cid:durableId="181941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38"/>
    <w:rsid w:val="0000648E"/>
    <w:rsid w:val="00025BD1"/>
    <w:rsid w:val="00035E6C"/>
    <w:rsid w:val="00043841"/>
    <w:rsid w:val="00047711"/>
    <w:rsid w:val="0007410F"/>
    <w:rsid w:val="000855C4"/>
    <w:rsid w:val="00090138"/>
    <w:rsid w:val="00090D4D"/>
    <w:rsid w:val="000A1CC6"/>
    <w:rsid w:val="000C01E9"/>
    <w:rsid w:val="000E282F"/>
    <w:rsid w:val="000E2E7A"/>
    <w:rsid w:val="00110D7C"/>
    <w:rsid w:val="0011128A"/>
    <w:rsid w:val="00115C7E"/>
    <w:rsid w:val="00132319"/>
    <w:rsid w:val="00135B5D"/>
    <w:rsid w:val="00143D24"/>
    <w:rsid w:val="00146F44"/>
    <w:rsid w:val="00151EA7"/>
    <w:rsid w:val="0015691B"/>
    <w:rsid w:val="00157883"/>
    <w:rsid w:val="001749F1"/>
    <w:rsid w:val="00176223"/>
    <w:rsid w:val="00183E6E"/>
    <w:rsid w:val="0019173F"/>
    <w:rsid w:val="001B4D6F"/>
    <w:rsid w:val="001C3C26"/>
    <w:rsid w:val="002039B2"/>
    <w:rsid w:val="002057D9"/>
    <w:rsid w:val="002135A9"/>
    <w:rsid w:val="00246C8A"/>
    <w:rsid w:val="00266665"/>
    <w:rsid w:val="002769F5"/>
    <w:rsid w:val="00283589"/>
    <w:rsid w:val="00296D8D"/>
    <w:rsid w:val="002A11F5"/>
    <w:rsid w:val="002B6C71"/>
    <w:rsid w:val="002C052E"/>
    <w:rsid w:val="002C1416"/>
    <w:rsid w:val="002C5737"/>
    <w:rsid w:val="002D7222"/>
    <w:rsid w:val="002E0F1A"/>
    <w:rsid w:val="002E7306"/>
    <w:rsid w:val="00311271"/>
    <w:rsid w:val="00322E81"/>
    <w:rsid w:val="00341C9A"/>
    <w:rsid w:val="0035753C"/>
    <w:rsid w:val="00375F56"/>
    <w:rsid w:val="003831AA"/>
    <w:rsid w:val="003B029B"/>
    <w:rsid w:val="003C0E99"/>
    <w:rsid w:val="003C1FBA"/>
    <w:rsid w:val="003C418C"/>
    <w:rsid w:val="003D3661"/>
    <w:rsid w:val="003E3EE6"/>
    <w:rsid w:val="003E6577"/>
    <w:rsid w:val="004136D3"/>
    <w:rsid w:val="00420EA0"/>
    <w:rsid w:val="004414AB"/>
    <w:rsid w:val="00475DB0"/>
    <w:rsid w:val="00484A4D"/>
    <w:rsid w:val="004951DF"/>
    <w:rsid w:val="004B7D99"/>
    <w:rsid w:val="004C03AF"/>
    <w:rsid w:val="004C16A2"/>
    <w:rsid w:val="004E3536"/>
    <w:rsid w:val="00511BE3"/>
    <w:rsid w:val="00516A34"/>
    <w:rsid w:val="00526B34"/>
    <w:rsid w:val="00540A5A"/>
    <w:rsid w:val="00540ECC"/>
    <w:rsid w:val="00561188"/>
    <w:rsid w:val="00564A80"/>
    <w:rsid w:val="00565CFD"/>
    <w:rsid w:val="00566496"/>
    <w:rsid w:val="00567D61"/>
    <w:rsid w:val="00595F36"/>
    <w:rsid w:val="005A4159"/>
    <w:rsid w:val="005D6E73"/>
    <w:rsid w:val="005E23CC"/>
    <w:rsid w:val="005E59BC"/>
    <w:rsid w:val="005F7166"/>
    <w:rsid w:val="005F7176"/>
    <w:rsid w:val="00603A46"/>
    <w:rsid w:val="00611E97"/>
    <w:rsid w:val="00644C44"/>
    <w:rsid w:val="00691987"/>
    <w:rsid w:val="0069425E"/>
    <w:rsid w:val="006B5FBE"/>
    <w:rsid w:val="006C0786"/>
    <w:rsid w:val="006C44E2"/>
    <w:rsid w:val="006C5AE8"/>
    <w:rsid w:val="006D3AB5"/>
    <w:rsid w:val="006E6E22"/>
    <w:rsid w:val="00710EEB"/>
    <w:rsid w:val="00722B37"/>
    <w:rsid w:val="0072640C"/>
    <w:rsid w:val="00727534"/>
    <w:rsid w:val="00727F94"/>
    <w:rsid w:val="007322ED"/>
    <w:rsid w:val="0074070E"/>
    <w:rsid w:val="00755E6D"/>
    <w:rsid w:val="00782A3F"/>
    <w:rsid w:val="00785084"/>
    <w:rsid w:val="0079611D"/>
    <w:rsid w:val="007E3A7B"/>
    <w:rsid w:val="007E79E1"/>
    <w:rsid w:val="008000B4"/>
    <w:rsid w:val="008053FB"/>
    <w:rsid w:val="008114CD"/>
    <w:rsid w:val="00825AC2"/>
    <w:rsid w:val="00827987"/>
    <w:rsid w:val="00827B74"/>
    <w:rsid w:val="0083209F"/>
    <w:rsid w:val="00846D54"/>
    <w:rsid w:val="0085477A"/>
    <w:rsid w:val="00884593"/>
    <w:rsid w:val="008870EA"/>
    <w:rsid w:val="008925E8"/>
    <w:rsid w:val="008A7ADB"/>
    <w:rsid w:val="008C163F"/>
    <w:rsid w:val="008C1B35"/>
    <w:rsid w:val="008C342F"/>
    <w:rsid w:val="008D1178"/>
    <w:rsid w:val="008E5B72"/>
    <w:rsid w:val="008E7E9D"/>
    <w:rsid w:val="008F149B"/>
    <w:rsid w:val="008F26AE"/>
    <w:rsid w:val="008F5A4F"/>
    <w:rsid w:val="00910FB9"/>
    <w:rsid w:val="0091586C"/>
    <w:rsid w:val="00933578"/>
    <w:rsid w:val="009336B9"/>
    <w:rsid w:val="00942988"/>
    <w:rsid w:val="009619FF"/>
    <w:rsid w:val="00962311"/>
    <w:rsid w:val="00963B45"/>
    <w:rsid w:val="00974635"/>
    <w:rsid w:val="00995F6C"/>
    <w:rsid w:val="009963CB"/>
    <w:rsid w:val="009B114B"/>
    <w:rsid w:val="009B1C8D"/>
    <w:rsid w:val="009C1A52"/>
    <w:rsid w:val="009C5BFA"/>
    <w:rsid w:val="009D7A61"/>
    <w:rsid w:val="009F0291"/>
    <w:rsid w:val="00A03095"/>
    <w:rsid w:val="00A123E4"/>
    <w:rsid w:val="00A247C3"/>
    <w:rsid w:val="00A26197"/>
    <w:rsid w:val="00A47586"/>
    <w:rsid w:val="00A5205E"/>
    <w:rsid w:val="00A575C5"/>
    <w:rsid w:val="00A87FFA"/>
    <w:rsid w:val="00A96461"/>
    <w:rsid w:val="00A965B6"/>
    <w:rsid w:val="00A975F0"/>
    <w:rsid w:val="00AA03EB"/>
    <w:rsid w:val="00AA6051"/>
    <w:rsid w:val="00AB7CDB"/>
    <w:rsid w:val="00AD5AE9"/>
    <w:rsid w:val="00AE6089"/>
    <w:rsid w:val="00AF244F"/>
    <w:rsid w:val="00B0072C"/>
    <w:rsid w:val="00B05DC4"/>
    <w:rsid w:val="00B17893"/>
    <w:rsid w:val="00B24036"/>
    <w:rsid w:val="00B247CC"/>
    <w:rsid w:val="00B2664A"/>
    <w:rsid w:val="00B302E9"/>
    <w:rsid w:val="00B340A3"/>
    <w:rsid w:val="00B34BFB"/>
    <w:rsid w:val="00B42539"/>
    <w:rsid w:val="00B50B42"/>
    <w:rsid w:val="00B5741B"/>
    <w:rsid w:val="00B7022E"/>
    <w:rsid w:val="00B74570"/>
    <w:rsid w:val="00B9369F"/>
    <w:rsid w:val="00BA0430"/>
    <w:rsid w:val="00BA0DD9"/>
    <w:rsid w:val="00BB15F6"/>
    <w:rsid w:val="00BB2332"/>
    <w:rsid w:val="00BB5920"/>
    <w:rsid w:val="00BF1C5C"/>
    <w:rsid w:val="00BF681A"/>
    <w:rsid w:val="00C02856"/>
    <w:rsid w:val="00C074E4"/>
    <w:rsid w:val="00C131A1"/>
    <w:rsid w:val="00C42DB2"/>
    <w:rsid w:val="00C459BC"/>
    <w:rsid w:val="00C54F55"/>
    <w:rsid w:val="00C6316B"/>
    <w:rsid w:val="00C673FB"/>
    <w:rsid w:val="00C704A0"/>
    <w:rsid w:val="00C90119"/>
    <w:rsid w:val="00C916C0"/>
    <w:rsid w:val="00C9517A"/>
    <w:rsid w:val="00C95DCA"/>
    <w:rsid w:val="00CA01BB"/>
    <w:rsid w:val="00CA065E"/>
    <w:rsid w:val="00CA06A1"/>
    <w:rsid w:val="00CB105A"/>
    <w:rsid w:val="00CB1588"/>
    <w:rsid w:val="00CC2511"/>
    <w:rsid w:val="00CD03AB"/>
    <w:rsid w:val="00CE68C0"/>
    <w:rsid w:val="00CF669F"/>
    <w:rsid w:val="00D33D51"/>
    <w:rsid w:val="00D35875"/>
    <w:rsid w:val="00D60B36"/>
    <w:rsid w:val="00D63E54"/>
    <w:rsid w:val="00D64F2D"/>
    <w:rsid w:val="00D73462"/>
    <w:rsid w:val="00D82E31"/>
    <w:rsid w:val="00D85558"/>
    <w:rsid w:val="00D96E2A"/>
    <w:rsid w:val="00DA0491"/>
    <w:rsid w:val="00DA6361"/>
    <w:rsid w:val="00DB0007"/>
    <w:rsid w:val="00DB39FF"/>
    <w:rsid w:val="00DB6DB8"/>
    <w:rsid w:val="00DC11A9"/>
    <w:rsid w:val="00DC75A3"/>
    <w:rsid w:val="00DF052F"/>
    <w:rsid w:val="00E040F9"/>
    <w:rsid w:val="00E105F7"/>
    <w:rsid w:val="00E11FFA"/>
    <w:rsid w:val="00E34F3D"/>
    <w:rsid w:val="00E500EF"/>
    <w:rsid w:val="00E73791"/>
    <w:rsid w:val="00E92F44"/>
    <w:rsid w:val="00E94D22"/>
    <w:rsid w:val="00ED614B"/>
    <w:rsid w:val="00EE1CD6"/>
    <w:rsid w:val="00F04C7F"/>
    <w:rsid w:val="00F0586A"/>
    <w:rsid w:val="00F21D40"/>
    <w:rsid w:val="00F21D52"/>
    <w:rsid w:val="00F22DC2"/>
    <w:rsid w:val="00F36C09"/>
    <w:rsid w:val="00F416CB"/>
    <w:rsid w:val="00F455D1"/>
    <w:rsid w:val="00F56ABB"/>
    <w:rsid w:val="00F65511"/>
    <w:rsid w:val="00F658D0"/>
    <w:rsid w:val="00F7511E"/>
    <w:rsid w:val="00F81731"/>
    <w:rsid w:val="00F869C4"/>
    <w:rsid w:val="00FB02FF"/>
    <w:rsid w:val="00FB19D2"/>
    <w:rsid w:val="00FB2AB9"/>
    <w:rsid w:val="00FD76E4"/>
    <w:rsid w:val="00FE1DF2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15C5"/>
  <w15:chartTrackingRefBased/>
  <w15:docId w15:val="{934F69DA-DB1A-504D-BDE7-773D6C86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3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901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01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01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901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9013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0901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A4D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000B4"/>
    <w:pPr>
      <w:snapToGrid w:val="0"/>
      <w:spacing w:after="200" w:line="276" w:lineRule="auto"/>
      <w:ind w:left="720"/>
    </w:pPr>
    <w:rPr>
      <w:rFonts w:eastAsia="SimSun"/>
      <w:color w:val="4F81BD"/>
      <w:sz w:val="20"/>
      <w:szCs w:val="20"/>
      <w:lang w:eastAsia="zh-CN"/>
    </w:rPr>
  </w:style>
  <w:style w:type="character" w:customStyle="1" w:styleId="apple-style-span">
    <w:name w:val="apple-style-span"/>
    <w:basedOn w:val="DefaultParagraphFont"/>
    <w:rsid w:val="00962311"/>
  </w:style>
  <w:style w:type="paragraph" w:styleId="PlainText">
    <w:name w:val="Plain Text"/>
    <w:basedOn w:val="Normal"/>
    <w:link w:val="PlainTextChar"/>
    <w:uiPriority w:val="99"/>
    <w:semiHidden/>
    <w:unhideWhenUsed/>
    <w:rsid w:val="004C03AF"/>
    <w:rPr>
      <w:rFonts w:ascii="Calibri" w:eastAsia="SimSun" w:hAnsi="Calibri"/>
      <w:sz w:val="22"/>
      <w:szCs w:val="21"/>
      <w:lang w:eastAsia="zh-CN"/>
    </w:rPr>
  </w:style>
  <w:style w:type="character" w:customStyle="1" w:styleId="PlainTextChar">
    <w:name w:val="Plain Text Char"/>
    <w:link w:val="PlainText"/>
    <w:uiPriority w:val="99"/>
    <w:semiHidden/>
    <w:rsid w:val="004C03AF"/>
    <w:rPr>
      <w:rFonts w:eastAsia="SimSun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27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7F94"/>
    <w:pPr>
      <w:spacing w:before="100" w:beforeAutospacing="1" w:after="100" w:afterAutospacing="1"/>
    </w:pPr>
    <w:rPr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belkoh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belkoh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statskm</dc:creator>
  <cp:keywords/>
  <cp:lastModifiedBy>Mabel Koh</cp:lastModifiedBy>
  <cp:revision>17</cp:revision>
  <cp:lastPrinted>2019-04-26T01:57:00Z</cp:lastPrinted>
  <dcterms:created xsi:type="dcterms:W3CDTF">2024-04-18T01:19:00Z</dcterms:created>
  <dcterms:modified xsi:type="dcterms:W3CDTF">2024-05-07T12:14:00Z</dcterms:modified>
</cp:coreProperties>
</file>